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67578" w14:textId="07D9A240" w:rsidR="000176E3" w:rsidRPr="006645FF" w:rsidRDefault="00963705">
      <w:pPr>
        <w:rPr>
          <w:rFonts w:ascii="Verdana" w:hAnsi="Verdana"/>
          <w:b/>
          <w:bCs/>
          <w:sz w:val="17"/>
          <w:szCs w:val="17"/>
        </w:rPr>
      </w:pPr>
      <w:r w:rsidRPr="006645FF">
        <w:rPr>
          <w:rFonts w:ascii="Verdana" w:hAnsi="Verdana"/>
          <w:b/>
          <w:bCs/>
          <w:sz w:val="17"/>
          <w:szCs w:val="17"/>
        </w:rPr>
        <w:t>Klachtformulier Geschillencommissie DELA</w:t>
      </w:r>
    </w:p>
    <w:p w14:paraId="1DD32E4F" w14:textId="7EA26542" w:rsidR="00EC553C" w:rsidRDefault="0096370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Met dit formulier kunt u een klacht voorleggen aan de Geschillencommissie van DELA. </w:t>
      </w:r>
      <w:r w:rsidR="006645FF" w:rsidRPr="006645FF">
        <w:rPr>
          <w:rFonts w:ascii="Verdana" w:hAnsi="Verdana"/>
          <w:sz w:val="17"/>
          <w:szCs w:val="17"/>
        </w:rPr>
        <w:t xml:space="preserve">Om uw klacht in behandeling te kunnen nemen, verzoeken wij u onderstaande vragen volledig te beantwoorden en </w:t>
      </w:r>
      <w:r w:rsidR="00EC553C">
        <w:rPr>
          <w:rFonts w:ascii="Verdana" w:hAnsi="Verdana"/>
          <w:sz w:val="17"/>
          <w:szCs w:val="17"/>
        </w:rPr>
        <w:t>(</w:t>
      </w:r>
      <w:r w:rsidR="006645FF" w:rsidRPr="006645FF">
        <w:rPr>
          <w:rFonts w:ascii="Verdana" w:hAnsi="Verdana"/>
          <w:sz w:val="17"/>
          <w:szCs w:val="17"/>
        </w:rPr>
        <w:t>indien van toepassing</w:t>
      </w:r>
      <w:r w:rsidR="00EC553C">
        <w:rPr>
          <w:rFonts w:ascii="Verdana" w:hAnsi="Verdana"/>
          <w:sz w:val="17"/>
          <w:szCs w:val="17"/>
        </w:rPr>
        <w:t>)</w:t>
      </w:r>
      <w:r w:rsidR="006645FF" w:rsidRPr="006645FF">
        <w:rPr>
          <w:rFonts w:ascii="Verdana" w:hAnsi="Verdana"/>
          <w:sz w:val="17"/>
          <w:szCs w:val="17"/>
        </w:rPr>
        <w:t xml:space="preserve"> aanvullende documenten of bewijsstukken mee te sturen. </w:t>
      </w:r>
    </w:p>
    <w:p w14:paraId="388C08EB" w14:textId="08AFDCBB" w:rsidR="00963705" w:rsidRDefault="006645FF">
      <w:pPr>
        <w:rPr>
          <w:rFonts w:ascii="Verdana" w:hAnsi="Verdana"/>
          <w:sz w:val="17"/>
          <w:szCs w:val="17"/>
        </w:rPr>
      </w:pPr>
      <w:r w:rsidRPr="006645FF">
        <w:rPr>
          <w:rFonts w:ascii="Verdana" w:hAnsi="Verdana"/>
          <w:sz w:val="17"/>
          <w:szCs w:val="17"/>
        </w:rPr>
        <w:t xml:space="preserve">U kunt uw volledige indiening </w:t>
      </w:r>
      <w:r w:rsidR="00EC553C">
        <w:rPr>
          <w:rFonts w:ascii="Verdana" w:hAnsi="Verdana"/>
          <w:sz w:val="17"/>
          <w:szCs w:val="17"/>
        </w:rPr>
        <w:t xml:space="preserve">per e-mail </w:t>
      </w:r>
      <w:r w:rsidRPr="006645FF">
        <w:rPr>
          <w:rFonts w:ascii="Verdana" w:hAnsi="Verdana"/>
          <w:sz w:val="17"/>
          <w:szCs w:val="17"/>
        </w:rPr>
        <w:t xml:space="preserve">sturen naar </w:t>
      </w:r>
      <w:hyperlink r:id="rId8" w:history="1">
        <w:r w:rsidRPr="006645FF">
          <w:rPr>
            <w:rStyle w:val="Hyperlink"/>
            <w:rFonts w:ascii="Verdana" w:hAnsi="Verdana"/>
            <w:sz w:val="17"/>
            <w:szCs w:val="17"/>
          </w:rPr>
          <w:t>geschillencommissie@dela.nl</w:t>
        </w:r>
      </w:hyperlink>
      <w:r w:rsidR="00636437">
        <w:rPr>
          <w:rFonts w:ascii="Verdana" w:hAnsi="Verdana"/>
          <w:sz w:val="17"/>
          <w:szCs w:val="17"/>
        </w:rPr>
        <w:t xml:space="preserve"> of per post naar: </w:t>
      </w:r>
    </w:p>
    <w:p w14:paraId="7A198A6C" w14:textId="47E19582" w:rsidR="00636437" w:rsidRPr="00636437" w:rsidRDefault="00636437" w:rsidP="00636437">
      <w:pPr>
        <w:spacing w:after="0"/>
        <w:rPr>
          <w:rFonts w:ascii="Verdana" w:hAnsi="Verdana"/>
          <w:sz w:val="17"/>
          <w:szCs w:val="17"/>
        </w:rPr>
      </w:pPr>
      <w:r w:rsidRPr="00636437">
        <w:rPr>
          <w:rFonts w:ascii="Verdana" w:hAnsi="Verdana"/>
          <w:sz w:val="17"/>
          <w:szCs w:val="17"/>
        </w:rPr>
        <w:t xml:space="preserve">Geschillencommissie DELA </w:t>
      </w:r>
    </w:p>
    <w:p w14:paraId="40E03A23" w14:textId="77777777" w:rsidR="00636437" w:rsidRPr="00636437" w:rsidRDefault="00636437" w:rsidP="00636437">
      <w:pPr>
        <w:spacing w:after="0"/>
        <w:rPr>
          <w:rFonts w:ascii="Verdana" w:hAnsi="Verdana"/>
          <w:sz w:val="17"/>
          <w:szCs w:val="17"/>
        </w:rPr>
      </w:pPr>
      <w:r w:rsidRPr="00636437">
        <w:rPr>
          <w:rFonts w:ascii="Verdana" w:hAnsi="Verdana"/>
          <w:sz w:val="17"/>
          <w:szCs w:val="17"/>
        </w:rPr>
        <w:t xml:space="preserve">T.a.v. ambtelijk secretaris </w:t>
      </w:r>
    </w:p>
    <w:p w14:paraId="752326A8" w14:textId="77777777" w:rsidR="00636437" w:rsidRPr="00636437" w:rsidRDefault="00636437" w:rsidP="00636437">
      <w:pPr>
        <w:spacing w:after="0"/>
        <w:rPr>
          <w:rFonts w:ascii="Verdana" w:hAnsi="Verdana"/>
          <w:sz w:val="17"/>
          <w:szCs w:val="17"/>
        </w:rPr>
      </w:pPr>
      <w:r w:rsidRPr="00636437">
        <w:rPr>
          <w:rFonts w:ascii="Verdana" w:hAnsi="Verdana"/>
          <w:sz w:val="17"/>
          <w:szCs w:val="17"/>
        </w:rPr>
        <w:t>Antwoordnummer 77100</w:t>
      </w:r>
    </w:p>
    <w:p w14:paraId="5673EA66" w14:textId="37F41FE0" w:rsidR="00636437" w:rsidRDefault="00636437" w:rsidP="00636437">
      <w:pPr>
        <w:pBdr>
          <w:bottom w:val="single" w:sz="12" w:space="1" w:color="auto"/>
        </w:pBdr>
        <w:rPr>
          <w:rFonts w:ascii="Verdana" w:hAnsi="Verdana"/>
          <w:sz w:val="17"/>
          <w:szCs w:val="17"/>
        </w:rPr>
      </w:pPr>
      <w:r w:rsidRPr="00636437">
        <w:rPr>
          <w:rFonts w:ascii="Verdana" w:hAnsi="Verdana"/>
          <w:sz w:val="17"/>
          <w:szCs w:val="17"/>
        </w:rPr>
        <w:t>5600 TW Eindhoven</w:t>
      </w:r>
    </w:p>
    <w:p w14:paraId="4463054F" w14:textId="3CDEA40A" w:rsidR="00304B46" w:rsidRDefault="00304B46" w:rsidP="00304B46">
      <w:pPr>
        <w:pBdr>
          <w:bottom w:val="single" w:sz="12" w:space="1" w:color="auto"/>
        </w:pBdr>
        <w:rPr>
          <w:rFonts w:ascii="Verdana" w:hAnsi="Verdana"/>
          <w:sz w:val="17"/>
          <w:szCs w:val="17"/>
        </w:rPr>
      </w:pPr>
      <w:r w:rsidRPr="00304B46">
        <w:rPr>
          <w:rFonts w:ascii="Verdana" w:hAnsi="Verdana"/>
          <w:sz w:val="17"/>
          <w:szCs w:val="17"/>
        </w:rPr>
        <w:t xml:space="preserve">De Geschillencommissie </w:t>
      </w:r>
      <w:r>
        <w:rPr>
          <w:rFonts w:ascii="Verdana" w:hAnsi="Verdana"/>
          <w:sz w:val="17"/>
          <w:szCs w:val="17"/>
        </w:rPr>
        <w:t xml:space="preserve">van DELA </w:t>
      </w:r>
      <w:r w:rsidRPr="00304B46">
        <w:rPr>
          <w:rFonts w:ascii="Verdana" w:hAnsi="Verdana"/>
          <w:sz w:val="17"/>
          <w:szCs w:val="17"/>
        </w:rPr>
        <w:t>vergadert eenmaal per kwartaal. Als uw klacht in behandeling wordt</w:t>
      </w:r>
      <w:r>
        <w:rPr>
          <w:rFonts w:ascii="Verdana" w:hAnsi="Verdana"/>
          <w:sz w:val="17"/>
          <w:szCs w:val="17"/>
        </w:rPr>
        <w:t xml:space="preserve"> </w:t>
      </w:r>
      <w:r w:rsidRPr="00304B46">
        <w:rPr>
          <w:rFonts w:ascii="Verdana" w:hAnsi="Verdana"/>
          <w:sz w:val="17"/>
          <w:szCs w:val="17"/>
        </w:rPr>
        <w:t>genomen, ontvangt u van de ambtelijk secretaris van de Geschillencommissie een</w:t>
      </w:r>
      <w:r>
        <w:rPr>
          <w:rFonts w:ascii="Verdana" w:hAnsi="Verdana"/>
          <w:sz w:val="17"/>
          <w:szCs w:val="17"/>
        </w:rPr>
        <w:t xml:space="preserve"> </w:t>
      </w:r>
      <w:r w:rsidRPr="00304B46">
        <w:rPr>
          <w:rFonts w:ascii="Verdana" w:hAnsi="Verdana"/>
          <w:sz w:val="17"/>
          <w:szCs w:val="17"/>
        </w:rPr>
        <w:t>bevestiging met de datum waarop uw geschil zal worden behandeld. De</w:t>
      </w:r>
      <w:r>
        <w:rPr>
          <w:rFonts w:ascii="Verdana" w:hAnsi="Verdana"/>
          <w:sz w:val="17"/>
          <w:szCs w:val="17"/>
        </w:rPr>
        <w:t xml:space="preserve"> </w:t>
      </w:r>
      <w:r w:rsidRPr="00304B46">
        <w:rPr>
          <w:rFonts w:ascii="Verdana" w:hAnsi="Verdana"/>
          <w:sz w:val="17"/>
          <w:szCs w:val="17"/>
        </w:rPr>
        <w:t>Geschillencommissie neemt vervolgens een beslissing en deelt haar uitspraak met u binnen</w:t>
      </w:r>
      <w:r>
        <w:rPr>
          <w:rFonts w:ascii="Verdana" w:hAnsi="Verdana"/>
          <w:sz w:val="17"/>
          <w:szCs w:val="17"/>
        </w:rPr>
        <w:t xml:space="preserve"> </w:t>
      </w:r>
      <w:r w:rsidRPr="00304B46">
        <w:rPr>
          <w:rFonts w:ascii="Verdana" w:hAnsi="Verdana"/>
          <w:sz w:val="17"/>
          <w:szCs w:val="17"/>
        </w:rPr>
        <w:t>15 werkdagen</w:t>
      </w:r>
      <w:r>
        <w:rPr>
          <w:rFonts w:ascii="Verdana" w:hAnsi="Verdana"/>
          <w:sz w:val="17"/>
          <w:szCs w:val="17"/>
        </w:rPr>
        <w:t xml:space="preserve"> nadat uw geschil is behandeld</w:t>
      </w:r>
      <w:r w:rsidRPr="00304B46">
        <w:rPr>
          <w:rFonts w:ascii="Verdana" w:hAnsi="Verdana"/>
          <w:sz w:val="17"/>
          <w:szCs w:val="17"/>
        </w:rPr>
        <w:t xml:space="preserve">. </w:t>
      </w:r>
      <w:r>
        <w:rPr>
          <w:rFonts w:ascii="Verdana" w:hAnsi="Verdana"/>
          <w:sz w:val="17"/>
          <w:szCs w:val="17"/>
        </w:rPr>
        <w:t xml:space="preserve">De </w:t>
      </w:r>
      <w:r w:rsidRPr="00304B46">
        <w:rPr>
          <w:rFonts w:ascii="Verdana" w:hAnsi="Verdana"/>
          <w:sz w:val="17"/>
          <w:szCs w:val="17"/>
        </w:rPr>
        <w:t xml:space="preserve">uitspraak </w:t>
      </w:r>
      <w:r>
        <w:rPr>
          <w:rFonts w:ascii="Verdana" w:hAnsi="Verdana"/>
          <w:sz w:val="17"/>
          <w:szCs w:val="17"/>
        </w:rPr>
        <w:t xml:space="preserve">van de Geschillencommissie </w:t>
      </w:r>
      <w:r w:rsidRPr="00304B46">
        <w:rPr>
          <w:rFonts w:ascii="Verdana" w:hAnsi="Verdana"/>
          <w:sz w:val="17"/>
          <w:szCs w:val="17"/>
        </w:rPr>
        <w:t>is bindend voor DELA.</w:t>
      </w:r>
    </w:p>
    <w:p w14:paraId="65410A72" w14:textId="163D2FE4" w:rsidR="00EC553C" w:rsidRDefault="00EC553C" w:rsidP="00304B46">
      <w:pPr>
        <w:pBdr>
          <w:bottom w:val="single" w:sz="12" w:space="1" w:color="auto"/>
        </w:pBd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Meer informatie over de Geschillencommissie van DELA vindt u op </w:t>
      </w:r>
      <w:hyperlink r:id="rId9" w:history="1">
        <w:r w:rsidRPr="00C67A50">
          <w:rPr>
            <w:rStyle w:val="Hyperlink"/>
            <w:rFonts w:ascii="Verdana" w:hAnsi="Verdana"/>
            <w:sz w:val="17"/>
            <w:szCs w:val="17"/>
          </w:rPr>
          <w:t>https://www.dela.nl/service-en-contact/contact-met-ons-opnemen/klacht-of-compliment-indienen/geschillencommissie</w:t>
        </w:r>
      </w:hyperlink>
      <w:r>
        <w:rPr>
          <w:rFonts w:ascii="Verdana" w:hAnsi="Verdana"/>
          <w:sz w:val="17"/>
          <w:szCs w:val="17"/>
        </w:rPr>
        <w:t xml:space="preserve">. </w:t>
      </w:r>
    </w:p>
    <w:p w14:paraId="272FDF01" w14:textId="77777777" w:rsidR="00636437" w:rsidRDefault="00636437" w:rsidP="00636437">
      <w:pPr>
        <w:pBdr>
          <w:bottom w:val="single" w:sz="12" w:space="1" w:color="auto"/>
        </w:pBdr>
        <w:rPr>
          <w:rFonts w:ascii="Verdana" w:hAnsi="Verdana"/>
          <w:sz w:val="17"/>
          <w:szCs w:val="17"/>
        </w:rPr>
      </w:pPr>
    </w:p>
    <w:p w14:paraId="355A6413" w14:textId="07F3DB2F" w:rsidR="00FF07BA" w:rsidRPr="00636437" w:rsidRDefault="00FF07BA" w:rsidP="00FF07BA">
      <w:pPr>
        <w:pStyle w:val="Lijstalinea"/>
        <w:numPr>
          <w:ilvl w:val="0"/>
          <w:numId w:val="5"/>
        </w:numPr>
        <w:ind w:left="284" w:hanging="284"/>
        <w:rPr>
          <w:rFonts w:ascii="Verdana" w:hAnsi="Verdana"/>
          <w:b/>
          <w:bCs/>
          <w:sz w:val="17"/>
          <w:szCs w:val="17"/>
        </w:rPr>
      </w:pPr>
      <w:r w:rsidRPr="00636437">
        <w:rPr>
          <w:rFonts w:ascii="Verdana" w:hAnsi="Verdana"/>
          <w:b/>
          <w:bCs/>
          <w:sz w:val="17"/>
          <w:szCs w:val="17"/>
        </w:rPr>
        <w:t xml:space="preserve">Mijn gegevens </w:t>
      </w:r>
    </w:p>
    <w:p w14:paraId="6630E02B" w14:textId="775A26E1" w:rsidR="00FF07BA" w:rsidRDefault="00FF07BA" w:rsidP="00FF07B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Naam: </w:t>
      </w:r>
    </w:p>
    <w:p w14:paraId="050D0433" w14:textId="51C539F4" w:rsidR="00FF07BA" w:rsidRDefault="00FF07BA" w:rsidP="00FF07B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Polisnummer, dossiernummer of klachtnummer: </w:t>
      </w:r>
    </w:p>
    <w:p w14:paraId="146FCE14" w14:textId="178C8C06" w:rsidR="006645FF" w:rsidRDefault="006645FF" w:rsidP="00FF07B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Telefoonnummer: </w:t>
      </w:r>
    </w:p>
    <w:p w14:paraId="29C19159" w14:textId="2538630E" w:rsidR="006645FF" w:rsidRDefault="006645FF" w:rsidP="00FF07BA">
      <w:pPr>
        <w:rPr>
          <w:rFonts w:ascii="Verdana" w:hAnsi="Verdana"/>
          <w:sz w:val="17"/>
          <w:szCs w:val="17"/>
        </w:rPr>
      </w:pPr>
      <w:r w:rsidRPr="27E0CC44">
        <w:rPr>
          <w:rFonts w:ascii="Verdana" w:hAnsi="Verdana"/>
          <w:sz w:val="17"/>
          <w:szCs w:val="17"/>
        </w:rPr>
        <w:t xml:space="preserve">E-mail: </w:t>
      </w:r>
    </w:p>
    <w:p w14:paraId="14A6F60F" w14:textId="03D0F791" w:rsidR="39C4FFBC" w:rsidRDefault="39C4FFBC" w:rsidP="27E0CC44">
      <w:pPr>
        <w:rPr>
          <w:rFonts w:ascii="Verdana" w:hAnsi="Verdana"/>
          <w:sz w:val="17"/>
          <w:szCs w:val="17"/>
        </w:rPr>
      </w:pPr>
      <w:r w:rsidRPr="27E0CC44">
        <w:rPr>
          <w:rFonts w:ascii="Verdana" w:hAnsi="Verdana"/>
          <w:sz w:val="17"/>
          <w:szCs w:val="17"/>
        </w:rPr>
        <w:t>De Geschillencommissie communiceert via de mail. Mocht u dat niet willen, dan verzoeken wij u uw postadres hierna in te vullen:</w:t>
      </w:r>
    </w:p>
    <w:p w14:paraId="22C61E03" w14:textId="77777777" w:rsidR="00B95908" w:rsidRDefault="00B95908" w:rsidP="27E0CC44">
      <w:pPr>
        <w:rPr>
          <w:rFonts w:ascii="Verdana" w:hAnsi="Verdana"/>
          <w:sz w:val="17"/>
          <w:szCs w:val="17"/>
        </w:rPr>
      </w:pPr>
    </w:p>
    <w:p w14:paraId="48FDB6E1" w14:textId="77777777" w:rsidR="00B95908" w:rsidRDefault="00B95908" w:rsidP="27E0CC44">
      <w:pPr>
        <w:rPr>
          <w:rFonts w:ascii="Verdana" w:hAnsi="Verdana"/>
          <w:sz w:val="17"/>
          <w:szCs w:val="17"/>
        </w:rPr>
      </w:pPr>
    </w:p>
    <w:p w14:paraId="5A7DD07B" w14:textId="7461DCDC" w:rsidR="00DD6C15" w:rsidRDefault="00DD6C15" w:rsidP="00DD6C15">
      <w:pPr>
        <w:pStyle w:val="Lijstalinea"/>
        <w:numPr>
          <w:ilvl w:val="0"/>
          <w:numId w:val="5"/>
        </w:numPr>
        <w:ind w:left="284" w:hanging="284"/>
        <w:rPr>
          <w:rFonts w:ascii="Verdana" w:hAnsi="Verdana"/>
          <w:b/>
          <w:bCs/>
          <w:sz w:val="17"/>
          <w:szCs w:val="17"/>
        </w:rPr>
      </w:pPr>
      <w:r w:rsidRPr="001A1A02">
        <w:rPr>
          <w:rFonts w:ascii="Verdana" w:hAnsi="Verdana"/>
          <w:b/>
          <w:bCs/>
          <w:sz w:val="17"/>
          <w:szCs w:val="17"/>
        </w:rPr>
        <w:t>Gegevens vertegenwoordiger</w:t>
      </w:r>
    </w:p>
    <w:p w14:paraId="323AC6CA" w14:textId="77777777" w:rsidR="004F0D07" w:rsidRPr="004F0D07" w:rsidRDefault="004F0D07" w:rsidP="004F0D07">
      <w:pPr>
        <w:rPr>
          <w:rFonts w:ascii="Verdana" w:hAnsi="Verdana"/>
          <w:sz w:val="17"/>
          <w:szCs w:val="17"/>
        </w:rPr>
      </w:pPr>
      <w:r w:rsidRPr="004F0D07">
        <w:rPr>
          <w:rFonts w:ascii="Verdana" w:hAnsi="Verdana"/>
          <w:sz w:val="17"/>
          <w:szCs w:val="17"/>
        </w:rPr>
        <w:t xml:space="preserve">Iemand anders kan voor u optreden. Bijvoorbeeld uw partner, ouder, curator, kennis of advocaat. Als dat voor u geldt, vult u de gegevens van uw vertegenwoordiger hieronder in. </w:t>
      </w:r>
    </w:p>
    <w:p w14:paraId="13E9026F" w14:textId="77777777" w:rsidR="004F0D07" w:rsidRPr="004F0D07" w:rsidRDefault="004F0D07" w:rsidP="004F0D07">
      <w:pPr>
        <w:rPr>
          <w:rFonts w:ascii="Verdana" w:hAnsi="Verdana"/>
          <w:sz w:val="17"/>
          <w:szCs w:val="17"/>
        </w:rPr>
      </w:pPr>
      <w:r w:rsidRPr="004F0D07">
        <w:rPr>
          <w:rFonts w:ascii="Verdana" w:hAnsi="Verdana"/>
          <w:sz w:val="17"/>
          <w:szCs w:val="17"/>
        </w:rPr>
        <w:t xml:space="preserve">Naam vertegenwoordiger: </w:t>
      </w:r>
    </w:p>
    <w:p w14:paraId="6D0F2800" w14:textId="77777777" w:rsidR="004F0D07" w:rsidRPr="004F0D07" w:rsidRDefault="004F0D07" w:rsidP="004F0D07">
      <w:pPr>
        <w:rPr>
          <w:rFonts w:ascii="Verdana" w:hAnsi="Verdana"/>
          <w:sz w:val="17"/>
          <w:szCs w:val="17"/>
        </w:rPr>
      </w:pPr>
      <w:r w:rsidRPr="004F0D07">
        <w:rPr>
          <w:rFonts w:ascii="Verdana" w:hAnsi="Verdana"/>
          <w:sz w:val="17"/>
          <w:szCs w:val="17"/>
        </w:rPr>
        <w:t xml:space="preserve">Telefoonnummer: </w:t>
      </w:r>
    </w:p>
    <w:p w14:paraId="797E735E" w14:textId="77777777" w:rsidR="004F0D07" w:rsidRPr="004F0D07" w:rsidRDefault="004F0D07" w:rsidP="004F0D07">
      <w:pPr>
        <w:rPr>
          <w:rFonts w:ascii="Verdana" w:hAnsi="Verdana"/>
          <w:sz w:val="17"/>
          <w:szCs w:val="17"/>
        </w:rPr>
      </w:pPr>
      <w:r w:rsidRPr="004F0D07">
        <w:rPr>
          <w:rFonts w:ascii="Verdana" w:hAnsi="Verdana"/>
          <w:sz w:val="17"/>
          <w:szCs w:val="17"/>
        </w:rPr>
        <w:t xml:space="preserve">E-mail: </w:t>
      </w:r>
    </w:p>
    <w:p w14:paraId="7304EE0E" w14:textId="101B7F4C" w:rsidR="00621E85" w:rsidRDefault="004F0D07" w:rsidP="00621E85">
      <w:pPr>
        <w:rPr>
          <w:rFonts w:ascii="Verdana" w:hAnsi="Verdana"/>
          <w:sz w:val="17"/>
          <w:szCs w:val="17"/>
        </w:rPr>
      </w:pPr>
      <w:r w:rsidRPr="004F0D07">
        <w:rPr>
          <w:rFonts w:ascii="Verdana" w:hAnsi="Verdana"/>
          <w:sz w:val="17"/>
          <w:szCs w:val="17"/>
        </w:rPr>
        <w:t>De Geschillencommissie communiceert via de mail. Mocht uw vertegenwoordiger dat niet willen, dan verzoeken wij u het postadres van uw vertegenwoordiger hierna in te vullen:</w:t>
      </w:r>
    </w:p>
    <w:p w14:paraId="0DFBA2CF" w14:textId="77777777" w:rsidR="00B95908" w:rsidRDefault="00B95908" w:rsidP="00621E85">
      <w:pPr>
        <w:rPr>
          <w:rFonts w:ascii="Verdana" w:hAnsi="Verdana"/>
          <w:sz w:val="17"/>
          <w:szCs w:val="17"/>
        </w:rPr>
      </w:pPr>
    </w:p>
    <w:p w14:paraId="584A7F13" w14:textId="77777777" w:rsidR="005E0620" w:rsidRDefault="005E0620" w:rsidP="00621E85">
      <w:pPr>
        <w:rPr>
          <w:rFonts w:ascii="Verdana" w:hAnsi="Verdana"/>
          <w:sz w:val="17"/>
          <w:szCs w:val="17"/>
        </w:rPr>
      </w:pPr>
    </w:p>
    <w:p w14:paraId="635D386F" w14:textId="2F693AE3" w:rsidR="00DD6C15" w:rsidRPr="00621E85" w:rsidRDefault="00DD6C15" w:rsidP="00DD6C15">
      <w:pPr>
        <w:rPr>
          <w:rFonts w:ascii="Verdana" w:hAnsi="Verdana"/>
          <w:sz w:val="17"/>
          <w:szCs w:val="17"/>
        </w:rPr>
      </w:pPr>
      <w:r w:rsidRPr="00621E85">
        <w:rPr>
          <w:rFonts w:ascii="Verdana" w:hAnsi="Verdana"/>
          <w:sz w:val="17"/>
          <w:szCs w:val="17"/>
        </w:rPr>
        <w:t>Als u een vertegenwoordiger hebt:</w:t>
      </w:r>
    </w:p>
    <w:p w14:paraId="4CAE5472" w14:textId="70A0BC53" w:rsidR="001B05F5" w:rsidRPr="00621E85" w:rsidRDefault="00DD6C15" w:rsidP="00DD6C15">
      <w:pPr>
        <w:rPr>
          <w:rFonts w:ascii="Verdana" w:hAnsi="Verdana"/>
          <w:sz w:val="17"/>
          <w:szCs w:val="17"/>
        </w:rPr>
      </w:pPr>
      <w:r w:rsidRPr="00621E85">
        <w:rPr>
          <w:rFonts w:ascii="Verdana" w:hAnsi="Verdana"/>
          <w:sz w:val="17"/>
          <w:szCs w:val="17"/>
        </w:rPr>
        <w:t xml:space="preserve">– blijft het handelen of het niet (op tijd) handelen van deze vertegenwoordiger voor uw risico; </w:t>
      </w:r>
    </w:p>
    <w:p w14:paraId="114FB01E" w14:textId="77777777" w:rsidR="001B05F5" w:rsidRPr="00621E85" w:rsidRDefault="00DD6C15" w:rsidP="00DD6C15">
      <w:pPr>
        <w:rPr>
          <w:rFonts w:ascii="Verdana" w:hAnsi="Verdana"/>
          <w:sz w:val="17"/>
          <w:szCs w:val="17"/>
        </w:rPr>
      </w:pPr>
      <w:r w:rsidRPr="00621E85">
        <w:rPr>
          <w:rFonts w:ascii="Verdana" w:hAnsi="Verdana"/>
          <w:sz w:val="17"/>
          <w:szCs w:val="17"/>
        </w:rPr>
        <w:t xml:space="preserve">– loopt de correspondentie in de regel via deze persoon; </w:t>
      </w:r>
    </w:p>
    <w:p w14:paraId="37664013" w14:textId="4D27F786" w:rsidR="00DD6C15" w:rsidRDefault="00DD6C15" w:rsidP="001A1A02">
      <w:pPr>
        <w:rPr>
          <w:rFonts w:ascii="Verdana" w:hAnsi="Verdana"/>
          <w:sz w:val="17"/>
          <w:szCs w:val="17"/>
        </w:rPr>
      </w:pPr>
      <w:r w:rsidRPr="00621E85">
        <w:rPr>
          <w:rFonts w:ascii="Verdana" w:hAnsi="Verdana"/>
          <w:sz w:val="17"/>
          <w:szCs w:val="17"/>
        </w:rPr>
        <w:t>– dient uw vertegenwoordiger het klachtformulier mede te ondertekenen.</w:t>
      </w:r>
    </w:p>
    <w:p w14:paraId="2D9CBA38" w14:textId="77777777" w:rsidR="00F05659" w:rsidRPr="00621E85" w:rsidRDefault="00F05659" w:rsidP="001A1A02">
      <w:pPr>
        <w:rPr>
          <w:rFonts w:ascii="Verdana" w:hAnsi="Verdana"/>
          <w:sz w:val="17"/>
          <w:szCs w:val="17"/>
        </w:rPr>
      </w:pPr>
    </w:p>
    <w:p w14:paraId="1A4C2C8E" w14:textId="77777777" w:rsidR="006645FF" w:rsidRPr="006645FF" w:rsidRDefault="006645FF" w:rsidP="006645FF">
      <w:pPr>
        <w:pStyle w:val="Lijstalinea"/>
        <w:numPr>
          <w:ilvl w:val="0"/>
          <w:numId w:val="5"/>
        </w:numPr>
        <w:ind w:left="284" w:hanging="284"/>
        <w:rPr>
          <w:rFonts w:ascii="Verdana" w:hAnsi="Verdana"/>
          <w:b/>
          <w:bCs/>
          <w:sz w:val="17"/>
          <w:szCs w:val="17"/>
        </w:rPr>
      </w:pPr>
      <w:r w:rsidRPr="006645FF">
        <w:rPr>
          <w:rFonts w:ascii="Verdana" w:hAnsi="Verdana"/>
          <w:b/>
          <w:bCs/>
          <w:sz w:val="17"/>
          <w:szCs w:val="17"/>
        </w:rPr>
        <w:lastRenderedPageBreak/>
        <w:t>Heeft u een definitief standpunt van DELA ontvangen en daarmee de interne klachtenprocedure afgerond?</w:t>
      </w:r>
    </w:p>
    <w:p w14:paraId="76E8CC16" w14:textId="39CFCA7D" w:rsidR="006645FF" w:rsidRDefault="00900181" w:rsidP="006645FF">
      <w:pPr>
        <w:tabs>
          <w:tab w:val="left" w:pos="2833"/>
        </w:tabs>
        <w:rPr>
          <w:rFonts w:ascii="Verdana" w:hAnsi="Verdana"/>
          <w:sz w:val="17"/>
          <w:szCs w:val="17"/>
        </w:rPr>
      </w:pPr>
      <w:sdt>
        <w:sdtPr>
          <w:rPr>
            <w:rFonts w:ascii="Verdana" w:hAnsi="Verdana"/>
            <w:sz w:val="17"/>
            <w:szCs w:val="17"/>
          </w:rPr>
          <w:id w:val="-451324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FF">
            <w:rPr>
              <w:rFonts w:ascii="MS Gothic" w:eastAsia="MS Gothic" w:hAnsi="MS Gothic" w:hint="eastAsia"/>
              <w:sz w:val="17"/>
              <w:szCs w:val="17"/>
            </w:rPr>
            <w:t>☐</w:t>
          </w:r>
        </w:sdtContent>
      </w:sdt>
      <w:r w:rsidR="006645FF">
        <w:rPr>
          <w:rFonts w:ascii="Verdana" w:hAnsi="Verdana"/>
          <w:sz w:val="17"/>
          <w:szCs w:val="17"/>
        </w:rPr>
        <w:t xml:space="preserve"> Ja      </w:t>
      </w:r>
      <w:sdt>
        <w:sdtPr>
          <w:rPr>
            <w:rFonts w:ascii="Verdana" w:hAnsi="Verdana"/>
            <w:sz w:val="17"/>
            <w:szCs w:val="17"/>
          </w:rPr>
          <w:id w:val="-816102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FF">
            <w:rPr>
              <w:rFonts w:ascii="MS Gothic" w:eastAsia="MS Gothic" w:hAnsi="MS Gothic" w:hint="eastAsia"/>
              <w:sz w:val="17"/>
              <w:szCs w:val="17"/>
            </w:rPr>
            <w:t>☐</w:t>
          </w:r>
        </w:sdtContent>
      </w:sdt>
      <w:r w:rsidR="006645FF">
        <w:rPr>
          <w:rFonts w:ascii="Verdana" w:hAnsi="Verdana"/>
          <w:sz w:val="17"/>
          <w:szCs w:val="17"/>
        </w:rPr>
        <w:t xml:space="preserve"> Nee</w:t>
      </w:r>
    </w:p>
    <w:p w14:paraId="228B9386" w14:textId="77777777" w:rsidR="00EC553C" w:rsidRDefault="00EC553C" w:rsidP="00EC553C">
      <w:pPr>
        <w:rPr>
          <w:rFonts w:ascii="Verdana" w:hAnsi="Verdana"/>
          <w:i/>
          <w:iCs/>
          <w:sz w:val="17"/>
          <w:szCs w:val="17"/>
        </w:rPr>
      </w:pPr>
      <w:r w:rsidRPr="006645FF">
        <w:rPr>
          <w:rFonts w:ascii="Verdana" w:hAnsi="Verdana"/>
          <w:i/>
          <w:iCs/>
          <w:sz w:val="17"/>
          <w:szCs w:val="17"/>
        </w:rPr>
        <w:t>Indien de klacht waarop het geschil betrekking heeft de interne klachtenprocedure van DELA niet heeft doorlopen, kan de DELA Geschillencommissie uw klacht (nog) niet behandelen.</w:t>
      </w:r>
    </w:p>
    <w:p w14:paraId="0E3125DF" w14:textId="77777777" w:rsidR="006645FF" w:rsidRPr="006645FF" w:rsidRDefault="006645FF" w:rsidP="006645FF">
      <w:pPr>
        <w:pStyle w:val="Lijstalinea"/>
        <w:numPr>
          <w:ilvl w:val="0"/>
          <w:numId w:val="5"/>
        </w:numPr>
        <w:ind w:left="284" w:hanging="284"/>
        <w:rPr>
          <w:rFonts w:ascii="Verdana" w:hAnsi="Verdana"/>
          <w:b/>
          <w:bCs/>
          <w:sz w:val="17"/>
          <w:szCs w:val="17"/>
        </w:rPr>
      </w:pPr>
      <w:r w:rsidRPr="006645FF">
        <w:rPr>
          <w:rFonts w:ascii="Verdana" w:hAnsi="Verdana"/>
          <w:b/>
          <w:bCs/>
          <w:sz w:val="17"/>
          <w:szCs w:val="17"/>
        </w:rPr>
        <w:t xml:space="preserve">Heeft u de klacht al eerder voorgelegd aan de DELA Geschillencommissie, het Kifid, de Ombudsman Uitvaartwezen of een andere (rechterlijke) instantie? </w:t>
      </w:r>
    </w:p>
    <w:p w14:paraId="13DE299D" w14:textId="77777777" w:rsidR="006645FF" w:rsidRDefault="00900181" w:rsidP="006645FF">
      <w:pPr>
        <w:tabs>
          <w:tab w:val="left" w:pos="2833"/>
        </w:tabs>
        <w:rPr>
          <w:rFonts w:ascii="Verdana" w:hAnsi="Verdana"/>
          <w:sz w:val="17"/>
          <w:szCs w:val="17"/>
        </w:rPr>
      </w:pPr>
      <w:sdt>
        <w:sdtPr>
          <w:rPr>
            <w:rFonts w:ascii="Verdana" w:hAnsi="Verdana"/>
            <w:sz w:val="17"/>
            <w:szCs w:val="17"/>
          </w:rPr>
          <w:id w:val="-1035278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FF">
            <w:rPr>
              <w:rFonts w:ascii="MS Gothic" w:eastAsia="MS Gothic" w:hAnsi="MS Gothic" w:hint="eastAsia"/>
              <w:sz w:val="17"/>
              <w:szCs w:val="17"/>
            </w:rPr>
            <w:t>☐</w:t>
          </w:r>
        </w:sdtContent>
      </w:sdt>
      <w:r w:rsidR="006645FF">
        <w:rPr>
          <w:rFonts w:ascii="Verdana" w:hAnsi="Verdana"/>
          <w:sz w:val="17"/>
          <w:szCs w:val="17"/>
        </w:rPr>
        <w:t xml:space="preserve"> Ja      </w:t>
      </w:r>
      <w:sdt>
        <w:sdtPr>
          <w:rPr>
            <w:rFonts w:ascii="Verdana" w:hAnsi="Verdana"/>
            <w:sz w:val="17"/>
            <w:szCs w:val="17"/>
          </w:rPr>
          <w:id w:val="785088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FF">
            <w:rPr>
              <w:rFonts w:ascii="MS Gothic" w:eastAsia="MS Gothic" w:hAnsi="MS Gothic" w:hint="eastAsia"/>
              <w:sz w:val="17"/>
              <w:szCs w:val="17"/>
            </w:rPr>
            <w:t>☐</w:t>
          </w:r>
        </w:sdtContent>
      </w:sdt>
      <w:r w:rsidR="006645FF">
        <w:rPr>
          <w:rFonts w:ascii="Verdana" w:hAnsi="Verdana"/>
          <w:sz w:val="17"/>
          <w:szCs w:val="17"/>
        </w:rPr>
        <w:t xml:space="preserve"> Nee</w:t>
      </w:r>
    </w:p>
    <w:p w14:paraId="7BC3D569" w14:textId="62732827" w:rsidR="00EC553C" w:rsidRPr="00EC553C" w:rsidRDefault="00EC553C" w:rsidP="27E0CC44">
      <w:pPr>
        <w:rPr>
          <w:rFonts w:ascii="Verdana" w:hAnsi="Verdana"/>
          <w:i/>
          <w:iCs/>
          <w:sz w:val="17"/>
          <w:szCs w:val="17"/>
        </w:rPr>
      </w:pPr>
      <w:r w:rsidRPr="27E0CC44">
        <w:rPr>
          <w:rFonts w:ascii="Verdana" w:hAnsi="Verdana"/>
          <w:i/>
          <w:iCs/>
          <w:sz w:val="17"/>
          <w:szCs w:val="17"/>
        </w:rPr>
        <w:t>Indien u de klacht al heeft voorgelegd aan de DELA Geschillencommissie, Kifid, de Ombudsman of een andere (rechterlijke) instantie, kan de DELA Geschillencommissie uw klacht niet (nogmaals) behandelen.</w:t>
      </w:r>
    </w:p>
    <w:p w14:paraId="7886CE34" w14:textId="4DD58562" w:rsidR="006645FF" w:rsidRPr="00636437" w:rsidRDefault="006645FF" w:rsidP="006645FF">
      <w:pPr>
        <w:pStyle w:val="Lijstalinea"/>
        <w:numPr>
          <w:ilvl w:val="0"/>
          <w:numId w:val="5"/>
        </w:numPr>
        <w:ind w:left="284" w:hanging="284"/>
        <w:rPr>
          <w:rFonts w:ascii="Verdana" w:hAnsi="Verdana"/>
          <w:b/>
          <w:bCs/>
          <w:sz w:val="17"/>
          <w:szCs w:val="17"/>
        </w:rPr>
      </w:pPr>
      <w:r w:rsidRPr="00636437">
        <w:rPr>
          <w:rFonts w:ascii="Verdana" w:hAnsi="Verdana"/>
          <w:b/>
          <w:bCs/>
          <w:sz w:val="17"/>
          <w:szCs w:val="17"/>
        </w:rPr>
        <w:t>Omschrijving van uw klacht</w:t>
      </w:r>
    </w:p>
    <w:p w14:paraId="1DD83A6A" w14:textId="1BD5D14F" w:rsidR="00636437" w:rsidRDefault="006645FF" w:rsidP="00636437">
      <w:pPr>
        <w:rPr>
          <w:rFonts w:ascii="Verdana" w:hAnsi="Verdana"/>
          <w:sz w:val="17"/>
          <w:szCs w:val="17"/>
        </w:rPr>
      </w:pPr>
      <w:r w:rsidRPr="27E0CC44">
        <w:rPr>
          <w:rFonts w:ascii="Verdana" w:hAnsi="Verdana"/>
          <w:sz w:val="17"/>
          <w:szCs w:val="17"/>
        </w:rPr>
        <w:t>Omschrijf uw klacht hieronder zo duidelijk mogelijk. Wat heeft DELA volgens u verkeerd gedaan en waarom bent u het niet eens met het definitieve standpunt van DELA?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9015"/>
      </w:tblGrid>
      <w:tr w:rsidR="27E0CC44" w14:paraId="053A236F" w14:textId="77777777" w:rsidTr="00F05659">
        <w:trPr>
          <w:trHeight w:val="9249"/>
        </w:trPr>
        <w:tc>
          <w:tcPr>
            <w:tcW w:w="9015" w:type="dxa"/>
          </w:tcPr>
          <w:p w14:paraId="0A11CA09" w14:textId="72CEBE1C" w:rsidR="27E0CC44" w:rsidRDefault="27E0CC44" w:rsidP="27E0CC44">
            <w:pP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</w:p>
        </w:tc>
      </w:tr>
    </w:tbl>
    <w:p w14:paraId="17F5DCA1" w14:textId="1E610C5B" w:rsidR="27E0CC44" w:rsidRDefault="27E0CC44" w:rsidP="27E0CC44">
      <w:pPr>
        <w:rPr>
          <w:rFonts w:ascii="Verdana" w:eastAsia="Verdana" w:hAnsi="Verdana" w:cs="Verdana"/>
          <w:color w:val="000000" w:themeColor="text1"/>
          <w:sz w:val="16"/>
          <w:szCs w:val="16"/>
        </w:rPr>
      </w:pPr>
    </w:p>
    <w:p w14:paraId="1B6F092D" w14:textId="77777777" w:rsidR="00B95908" w:rsidRDefault="00B95908" w:rsidP="27E0CC44">
      <w:pPr>
        <w:rPr>
          <w:rFonts w:ascii="Verdana" w:eastAsia="Verdana" w:hAnsi="Verdana" w:cs="Verdana"/>
          <w:color w:val="000000" w:themeColor="text1"/>
          <w:sz w:val="16"/>
          <w:szCs w:val="16"/>
        </w:rPr>
      </w:pPr>
    </w:p>
    <w:p w14:paraId="38132B9B" w14:textId="7B62CFA3" w:rsidR="006645FF" w:rsidRPr="00636437" w:rsidRDefault="00A44AAC" w:rsidP="27E0CC44">
      <w:pPr>
        <w:pStyle w:val="Lijstalinea"/>
        <w:numPr>
          <w:ilvl w:val="0"/>
          <w:numId w:val="5"/>
        </w:numPr>
        <w:spacing w:before="240"/>
        <w:ind w:left="284" w:hanging="284"/>
        <w:rPr>
          <w:rFonts w:ascii="Verdana" w:hAnsi="Verdana"/>
          <w:b/>
          <w:bCs/>
          <w:sz w:val="17"/>
          <w:szCs w:val="17"/>
        </w:rPr>
      </w:pPr>
      <w:r>
        <w:rPr>
          <w:rFonts w:ascii="Verdana" w:hAnsi="Verdana"/>
          <w:b/>
          <w:bCs/>
          <w:sz w:val="17"/>
          <w:szCs w:val="17"/>
        </w:rPr>
        <w:t xml:space="preserve">Mogelijke </w:t>
      </w:r>
      <w:r w:rsidR="006645FF" w:rsidRPr="27E0CC44">
        <w:rPr>
          <w:rFonts w:ascii="Verdana" w:hAnsi="Verdana"/>
          <w:b/>
          <w:bCs/>
          <w:sz w:val="17"/>
          <w:szCs w:val="17"/>
        </w:rPr>
        <w:t>oplossing van uw klacht</w:t>
      </w:r>
    </w:p>
    <w:p w14:paraId="02AB9CBB" w14:textId="2CC08E92" w:rsidR="006645FF" w:rsidRDefault="006645FF" w:rsidP="006645FF">
      <w:pPr>
        <w:rPr>
          <w:rFonts w:ascii="Verdana" w:hAnsi="Verdana"/>
          <w:sz w:val="17"/>
          <w:szCs w:val="17"/>
        </w:rPr>
      </w:pPr>
      <w:r w:rsidRPr="27E0CC44">
        <w:rPr>
          <w:rFonts w:ascii="Verdana" w:hAnsi="Verdana"/>
          <w:sz w:val="17"/>
          <w:szCs w:val="17"/>
        </w:rPr>
        <w:t xml:space="preserve">Welke oplossing of welk resultaat heeft u voor ogen? 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9015"/>
      </w:tblGrid>
      <w:tr w:rsidR="27E0CC44" w14:paraId="42920E2D" w14:textId="77777777" w:rsidTr="00F05659">
        <w:trPr>
          <w:trHeight w:val="5094"/>
        </w:trPr>
        <w:tc>
          <w:tcPr>
            <w:tcW w:w="9015" w:type="dxa"/>
          </w:tcPr>
          <w:p w14:paraId="02E35E46" w14:textId="7B7DAB72" w:rsidR="27E0CC44" w:rsidRDefault="27E0CC44" w:rsidP="27E0CC44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0C013757" w14:textId="28559092" w:rsidR="27E0CC44" w:rsidRDefault="27E0CC44" w:rsidP="27E0CC44">
      <w:pPr>
        <w:rPr>
          <w:rFonts w:ascii="Verdana" w:hAnsi="Verdana"/>
          <w:sz w:val="17"/>
          <w:szCs w:val="17"/>
        </w:rPr>
      </w:pPr>
    </w:p>
    <w:p w14:paraId="60E26DF3" w14:textId="078091D8" w:rsidR="387BF466" w:rsidRDefault="052DB7F8" w:rsidP="27E0CC44">
      <w:pPr>
        <w:pStyle w:val="Lijstalinea"/>
        <w:numPr>
          <w:ilvl w:val="0"/>
          <w:numId w:val="5"/>
        </w:numPr>
        <w:spacing w:before="240"/>
        <w:ind w:left="284" w:hanging="284"/>
        <w:rPr>
          <w:rFonts w:ascii="Verdana" w:hAnsi="Verdana"/>
          <w:b/>
          <w:bCs/>
          <w:sz w:val="17"/>
          <w:szCs w:val="17"/>
        </w:rPr>
      </w:pPr>
      <w:r w:rsidRPr="27E0CC44">
        <w:rPr>
          <w:rFonts w:ascii="Verdana" w:hAnsi="Verdana"/>
          <w:b/>
          <w:bCs/>
          <w:sz w:val="17"/>
          <w:szCs w:val="17"/>
        </w:rPr>
        <w:t>Overig</w:t>
      </w:r>
    </w:p>
    <w:p w14:paraId="229B9AB5" w14:textId="67F60C82" w:rsidR="387BF466" w:rsidRDefault="387BF466" w:rsidP="27E0CC44">
      <w:pPr>
        <w:pStyle w:val="Lijstalinea"/>
        <w:spacing w:before="240"/>
        <w:ind w:left="0"/>
        <w:rPr>
          <w:rFonts w:ascii="Verdana" w:hAnsi="Verdana"/>
          <w:b/>
          <w:bCs/>
          <w:sz w:val="17"/>
          <w:szCs w:val="17"/>
        </w:rPr>
      </w:pPr>
    </w:p>
    <w:p w14:paraId="758B6A5A" w14:textId="2BAC9C23" w:rsidR="387BF466" w:rsidRDefault="3387B82C" w:rsidP="27E0CC44">
      <w:pPr>
        <w:pStyle w:val="Lijstalinea"/>
        <w:spacing w:before="240"/>
        <w:ind w:left="0"/>
        <w:rPr>
          <w:rFonts w:ascii="Verdana" w:hAnsi="Verdana"/>
          <w:sz w:val="17"/>
          <w:szCs w:val="17"/>
        </w:rPr>
      </w:pPr>
      <w:r w:rsidRPr="27E0CC44">
        <w:rPr>
          <w:rFonts w:ascii="Verdana" w:hAnsi="Verdana"/>
          <w:sz w:val="17"/>
          <w:szCs w:val="17"/>
        </w:rPr>
        <w:t>Zijn er nog andere aspecten die u belangrijk vindt voor de behandeling van het geschil? Zo ja, welke?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9015"/>
      </w:tblGrid>
      <w:tr w:rsidR="27E0CC44" w14:paraId="0CCDCCB2" w14:textId="77777777" w:rsidTr="27E0CC44">
        <w:trPr>
          <w:trHeight w:val="3990"/>
        </w:trPr>
        <w:tc>
          <w:tcPr>
            <w:tcW w:w="9015" w:type="dxa"/>
          </w:tcPr>
          <w:p w14:paraId="7B352459" w14:textId="09F767AA" w:rsidR="27E0CC44" w:rsidRDefault="27E0CC44" w:rsidP="27E0CC44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B5A1987" w14:textId="4927A64D" w:rsidR="27E0CC44" w:rsidRDefault="27E0CC44" w:rsidP="27E0CC44">
      <w:pPr>
        <w:rPr>
          <w:rFonts w:ascii="Verdana" w:hAnsi="Verdana"/>
          <w:sz w:val="17"/>
          <w:szCs w:val="17"/>
        </w:rPr>
      </w:pPr>
    </w:p>
    <w:p w14:paraId="0762EC14" w14:textId="77777777" w:rsidR="00841106" w:rsidRDefault="00841106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1BDF8D7B" w14:textId="36376D25" w:rsidR="00FA349C" w:rsidRDefault="00FA349C" w:rsidP="27E0CC44">
      <w:pPr>
        <w:rPr>
          <w:rFonts w:ascii="Verdana" w:hAnsi="Verdana"/>
          <w:sz w:val="17"/>
          <w:szCs w:val="17"/>
        </w:rPr>
      </w:pPr>
      <w:r w:rsidRPr="66003C6B">
        <w:rPr>
          <w:rFonts w:ascii="Verdana" w:hAnsi="Verdana"/>
          <w:sz w:val="17"/>
          <w:szCs w:val="17"/>
        </w:rPr>
        <w:lastRenderedPageBreak/>
        <w:t>Door ondertekening van dit formulier verzoek ik de Geschillencommissie van DELA mijn klacht in behandeling te nemen.</w:t>
      </w:r>
      <w:r w:rsidR="004F0CFD">
        <w:rPr>
          <w:rFonts w:ascii="Verdana" w:hAnsi="Verdana"/>
          <w:sz w:val="17"/>
          <w:szCs w:val="17"/>
        </w:rPr>
        <w:t xml:space="preserve"> Ik verklaar dat ik het formulier naar waarheid heb ingevuld.</w:t>
      </w:r>
      <w:r w:rsidRPr="66003C6B">
        <w:rPr>
          <w:rFonts w:ascii="Verdana" w:hAnsi="Verdana"/>
          <w:sz w:val="17"/>
          <w:szCs w:val="17"/>
        </w:rPr>
        <w:t xml:space="preserve"> Ik begrijp en ga akkoord dat het </w:t>
      </w:r>
      <w:r w:rsidR="00EC553C" w:rsidRPr="66003C6B">
        <w:rPr>
          <w:rFonts w:ascii="Verdana" w:hAnsi="Verdana"/>
          <w:sz w:val="17"/>
          <w:szCs w:val="17"/>
        </w:rPr>
        <w:t xml:space="preserve">Reglement van de Geschillencommissie van DELA van toepassing is. Deze is de vinden op </w:t>
      </w:r>
      <w:hyperlink r:id="rId10">
        <w:r w:rsidR="00EC553C" w:rsidRPr="66003C6B">
          <w:rPr>
            <w:rStyle w:val="Hyperlink"/>
            <w:rFonts w:ascii="Verdana" w:hAnsi="Verdana"/>
            <w:sz w:val="17"/>
            <w:szCs w:val="17"/>
          </w:rPr>
          <w:t>https://www.dela.nl/service-en-contact/contact-met-ons-opnemen/klacht-of-compliment-indienen/geschillencommissie</w:t>
        </w:r>
      </w:hyperlink>
      <w:r w:rsidR="00EC553C" w:rsidRPr="66003C6B">
        <w:rPr>
          <w:rFonts w:ascii="Verdana" w:hAnsi="Verdana"/>
          <w:sz w:val="17"/>
          <w:szCs w:val="17"/>
        </w:rPr>
        <w:t xml:space="preserve">. </w:t>
      </w:r>
    </w:p>
    <w:p w14:paraId="381EACA3" w14:textId="3D44FBF8" w:rsidR="0090253A" w:rsidRDefault="001D2FD7" w:rsidP="0090253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Door ondertekening van dit formulier ga ik </w:t>
      </w:r>
      <w:r w:rsidRPr="00341877">
        <w:rPr>
          <w:rFonts w:ascii="Verdana" w:hAnsi="Verdana"/>
          <w:sz w:val="17"/>
          <w:szCs w:val="17"/>
        </w:rPr>
        <w:t>akkoord met de verwerking van mijn persoonsgegevens voor de afhandeling van mijn klacht</w:t>
      </w:r>
      <w:r>
        <w:rPr>
          <w:rFonts w:ascii="Verdana" w:hAnsi="Verdana"/>
          <w:sz w:val="17"/>
          <w:szCs w:val="17"/>
        </w:rPr>
        <w:t xml:space="preserve">. </w:t>
      </w:r>
      <w:r w:rsidR="00056DE4" w:rsidRPr="00056DE4">
        <w:rPr>
          <w:rFonts w:ascii="Verdana" w:hAnsi="Verdana"/>
          <w:sz w:val="17"/>
          <w:szCs w:val="17"/>
        </w:rPr>
        <w:t>Wij verwerken uw persoonsgegevens uitsluitend om uw klacht te beoordelen en af te handelen. Meer informatie over hoe wij met uw gegevens omgaan, vindt u in ons</w:t>
      </w:r>
      <w:r w:rsidR="0090253A">
        <w:rPr>
          <w:rFonts w:ascii="Verdana" w:hAnsi="Verdana"/>
          <w:sz w:val="17"/>
          <w:szCs w:val="17"/>
        </w:rPr>
        <w:t xml:space="preserve"> privacy statement: </w:t>
      </w:r>
      <w:hyperlink r:id="rId11" w:history="1">
        <w:r w:rsidR="0090253A" w:rsidRPr="000F2C6C">
          <w:rPr>
            <w:rStyle w:val="Hyperlink"/>
            <w:rFonts w:ascii="Verdana" w:hAnsi="Verdana"/>
            <w:sz w:val="17"/>
            <w:szCs w:val="17"/>
          </w:rPr>
          <w:t>https://www.dela.nl/privacy-statement</w:t>
        </w:r>
      </w:hyperlink>
      <w:r w:rsidR="0090253A">
        <w:rPr>
          <w:rFonts w:ascii="Verdana" w:hAnsi="Verdana"/>
          <w:sz w:val="17"/>
          <w:szCs w:val="17"/>
        </w:rPr>
        <w:t xml:space="preserve">. </w:t>
      </w:r>
    </w:p>
    <w:p w14:paraId="26E6121A" w14:textId="77777777" w:rsidR="00056DE4" w:rsidRDefault="00056DE4" w:rsidP="27E0CC44">
      <w:pPr>
        <w:rPr>
          <w:rFonts w:ascii="Verdana" w:hAnsi="Verdana"/>
          <w:sz w:val="17"/>
          <w:szCs w:val="17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46C8F" w14:paraId="4637B23A" w14:textId="77777777" w:rsidTr="00846C8F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C31828F" w14:textId="77777777" w:rsidR="00846C8F" w:rsidRDefault="00846C8F" w:rsidP="00846C8F">
            <w:r w:rsidRPr="27E0CC44">
              <w:rPr>
                <w:rFonts w:ascii="Verdana" w:hAnsi="Verdana"/>
                <w:sz w:val="17"/>
                <w:szCs w:val="17"/>
              </w:rPr>
              <w:t>Naam:</w:t>
            </w:r>
          </w:p>
          <w:p w14:paraId="026A6A44" w14:textId="77777777" w:rsidR="00846C8F" w:rsidRDefault="00846C8F" w:rsidP="00846C8F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Datum:</w:t>
            </w:r>
          </w:p>
          <w:p w14:paraId="152A40A9" w14:textId="77777777" w:rsidR="00846C8F" w:rsidRDefault="00846C8F" w:rsidP="66003C6B">
            <w:pPr>
              <w:rPr>
                <w:rFonts w:ascii="Verdana" w:hAnsi="Verdana"/>
                <w:sz w:val="17"/>
                <w:szCs w:val="17"/>
              </w:rPr>
            </w:pPr>
            <w:r w:rsidRPr="66003C6B">
              <w:rPr>
                <w:rFonts w:ascii="Verdana" w:hAnsi="Verdana"/>
                <w:sz w:val="17"/>
                <w:szCs w:val="17"/>
              </w:rPr>
              <w:t xml:space="preserve">Handtekening: </w:t>
            </w:r>
          </w:p>
          <w:p w14:paraId="2D799D3C" w14:textId="77777777" w:rsidR="00846C8F" w:rsidRDefault="00846C8F" w:rsidP="66003C6B">
            <w:pPr>
              <w:rPr>
                <w:rFonts w:ascii="Verdana" w:hAnsi="Verdana"/>
                <w:sz w:val="17"/>
                <w:szCs w:val="17"/>
              </w:rPr>
            </w:pPr>
          </w:p>
          <w:p w14:paraId="4F556B0B" w14:textId="77777777" w:rsidR="00846C8F" w:rsidRDefault="00846C8F" w:rsidP="66003C6B">
            <w:pPr>
              <w:rPr>
                <w:rFonts w:ascii="Verdana" w:hAnsi="Verdana"/>
                <w:sz w:val="17"/>
                <w:szCs w:val="17"/>
              </w:rPr>
            </w:pPr>
          </w:p>
          <w:p w14:paraId="33EFB412" w14:textId="58467827" w:rsidR="00846C8F" w:rsidRDefault="00846C8F" w:rsidP="66003C6B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8214FD8" w14:textId="77777777" w:rsidR="00846C8F" w:rsidRDefault="00846C8F" w:rsidP="00846C8F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Naam vertegenwoordiger:</w:t>
            </w:r>
          </w:p>
          <w:p w14:paraId="7100F5CC" w14:textId="77777777" w:rsidR="00846C8F" w:rsidRDefault="00846C8F" w:rsidP="00846C8F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Datum:</w:t>
            </w:r>
          </w:p>
          <w:p w14:paraId="0DDBD99A" w14:textId="4CE27544" w:rsidR="00846C8F" w:rsidRDefault="00846C8F" w:rsidP="00846C8F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Handtekening vertegenwoordiger:  </w:t>
            </w:r>
          </w:p>
        </w:tc>
      </w:tr>
    </w:tbl>
    <w:p w14:paraId="1AB73E7E" w14:textId="22EBA7D0" w:rsidR="66003C6B" w:rsidRDefault="66003C6B" w:rsidP="66003C6B">
      <w:pPr>
        <w:rPr>
          <w:rFonts w:ascii="Verdana" w:hAnsi="Verdana"/>
          <w:sz w:val="17"/>
          <w:szCs w:val="17"/>
        </w:rPr>
      </w:pPr>
    </w:p>
    <w:p w14:paraId="23F5830A" w14:textId="27E7BFA5" w:rsidR="1295E8D8" w:rsidRDefault="1295E8D8" w:rsidP="66003C6B">
      <w:pPr>
        <w:shd w:val="clear" w:color="auto" w:fill="FFFFFF" w:themeFill="background1"/>
        <w:spacing w:after="336"/>
        <w:rPr>
          <w:rFonts w:ascii="Verdana" w:eastAsia="Verdana" w:hAnsi="Verdana" w:cs="Verdana"/>
          <w:i/>
          <w:iCs/>
          <w:color w:val="022938"/>
          <w:sz w:val="24"/>
          <w:szCs w:val="24"/>
        </w:rPr>
      </w:pPr>
    </w:p>
    <w:sectPr w:rsidR="1295E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5023"/>
    <w:multiLevelType w:val="hybridMultilevel"/>
    <w:tmpl w:val="00CAB04A"/>
    <w:lvl w:ilvl="0" w:tplc="734CB810">
      <w:start w:val="1"/>
      <w:numFmt w:val="decimal"/>
      <w:lvlText w:val="%1."/>
      <w:lvlJc w:val="left"/>
      <w:pPr>
        <w:ind w:left="720" w:hanging="360"/>
      </w:pPr>
    </w:lvl>
    <w:lvl w:ilvl="1" w:tplc="BD86486C">
      <w:start w:val="1"/>
      <w:numFmt w:val="lowerLetter"/>
      <w:lvlText w:val="%2."/>
      <w:lvlJc w:val="left"/>
      <w:pPr>
        <w:ind w:left="1440" w:hanging="360"/>
      </w:pPr>
    </w:lvl>
    <w:lvl w:ilvl="2" w:tplc="B4247698">
      <w:start w:val="1"/>
      <w:numFmt w:val="lowerRoman"/>
      <w:lvlText w:val="%3."/>
      <w:lvlJc w:val="right"/>
      <w:pPr>
        <w:ind w:left="2160" w:hanging="180"/>
      </w:pPr>
    </w:lvl>
    <w:lvl w:ilvl="3" w:tplc="17601476">
      <w:start w:val="1"/>
      <w:numFmt w:val="decimal"/>
      <w:lvlText w:val="%4."/>
      <w:lvlJc w:val="left"/>
      <w:pPr>
        <w:ind w:left="2880" w:hanging="360"/>
      </w:pPr>
    </w:lvl>
    <w:lvl w:ilvl="4" w:tplc="64E2CDF6">
      <w:start w:val="1"/>
      <w:numFmt w:val="lowerLetter"/>
      <w:lvlText w:val="%5."/>
      <w:lvlJc w:val="left"/>
      <w:pPr>
        <w:ind w:left="3600" w:hanging="360"/>
      </w:pPr>
    </w:lvl>
    <w:lvl w:ilvl="5" w:tplc="DC4CE3EA">
      <w:start w:val="1"/>
      <w:numFmt w:val="lowerRoman"/>
      <w:lvlText w:val="%6."/>
      <w:lvlJc w:val="right"/>
      <w:pPr>
        <w:ind w:left="4320" w:hanging="180"/>
      </w:pPr>
    </w:lvl>
    <w:lvl w:ilvl="6" w:tplc="296682B2">
      <w:start w:val="1"/>
      <w:numFmt w:val="decimal"/>
      <w:lvlText w:val="%7."/>
      <w:lvlJc w:val="left"/>
      <w:pPr>
        <w:ind w:left="5040" w:hanging="360"/>
      </w:pPr>
    </w:lvl>
    <w:lvl w:ilvl="7" w:tplc="497218C8">
      <w:start w:val="1"/>
      <w:numFmt w:val="lowerLetter"/>
      <w:lvlText w:val="%8."/>
      <w:lvlJc w:val="left"/>
      <w:pPr>
        <w:ind w:left="5760" w:hanging="360"/>
      </w:pPr>
    </w:lvl>
    <w:lvl w:ilvl="8" w:tplc="2B6AE6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CCF63"/>
    <w:multiLevelType w:val="hybridMultilevel"/>
    <w:tmpl w:val="4EBC0F5A"/>
    <w:lvl w:ilvl="0" w:tplc="2C74EB52">
      <w:start w:val="1"/>
      <w:numFmt w:val="decimal"/>
      <w:lvlText w:val="%1."/>
      <w:lvlJc w:val="left"/>
      <w:pPr>
        <w:ind w:left="720" w:hanging="360"/>
      </w:pPr>
    </w:lvl>
    <w:lvl w:ilvl="1" w:tplc="63AE6172">
      <w:start w:val="1"/>
      <w:numFmt w:val="lowerLetter"/>
      <w:lvlText w:val="%2."/>
      <w:lvlJc w:val="left"/>
      <w:pPr>
        <w:ind w:left="1440" w:hanging="360"/>
      </w:pPr>
    </w:lvl>
    <w:lvl w:ilvl="2" w:tplc="AEE0617E">
      <w:start w:val="1"/>
      <w:numFmt w:val="lowerRoman"/>
      <w:lvlText w:val="%3."/>
      <w:lvlJc w:val="right"/>
      <w:pPr>
        <w:ind w:left="2160" w:hanging="180"/>
      </w:pPr>
    </w:lvl>
    <w:lvl w:ilvl="3" w:tplc="9626C224">
      <w:start w:val="1"/>
      <w:numFmt w:val="decimal"/>
      <w:lvlText w:val="%4."/>
      <w:lvlJc w:val="left"/>
      <w:pPr>
        <w:ind w:left="2880" w:hanging="360"/>
      </w:pPr>
    </w:lvl>
    <w:lvl w:ilvl="4" w:tplc="99480B6E">
      <w:start w:val="1"/>
      <w:numFmt w:val="lowerLetter"/>
      <w:lvlText w:val="%5."/>
      <w:lvlJc w:val="left"/>
      <w:pPr>
        <w:ind w:left="3600" w:hanging="360"/>
      </w:pPr>
    </w:lvl>
    <w:lvl w:ilvl="5" w:tplc="E8A6E15E">
      <w:start w:val="1"/>
      <w:numFmt w:val="lowerRoman"/>
      <w:lvlText w:val="%6."/>
      <w:lvlJc w:val="right"/>
      <w:pPr>
        <w:ind w:left="4320" w:hanging="180"/>
      </w:pPr>
    </w:lvl>
    <w:lvl w:ilvl="6" w:tplc="82DA430C">
      <w:start w:val="1"/>
      <w:numFmt w:val="decimal"/>
      <w:lvlText w:val="%7."/>
      <w:lvlJc w:val="left"/>
      <w:pPr>
        <w:ind w:left="5040" w:hanging="360"/>
      </w:pPr>
    </w:lvl>
    <w:lvl w:ilvl="7" w:tplc="87A09810">
      <w:start w:val="1"/>
      <w:numFmt w:val="lowerLetter"/>
      <w:lvlText w:val="%8."/>
      <w:lvlJc w:val="left"/>
      <w:pPr>
        <w:ind w:left="5760" w:hanging="360"/>
      </w:pPr>
    </w:lvl>
    <w:lvl w:ilvl="8" w:tplc="0CEC1C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525C6"/>
    <w:multiLevelType w:val="hybridMultilevel"/>
    <w:tmpl w:val="55A06BEE"/>
    <w:lvl w:ilvl="0" w:tplc="E4E485EC">
      <w:start w:val="560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5109E"/>
    <w:multiLevelType w:val="hybridMultilevel"/>
    <w:tmpl w:val="29A05692"/>
    <w:lvl w:ilvl="0" w:tplc="9D0686C8">
      <w:start w:val="1"/>
      <w:numFmt w:val="decimal"/>
      <w:lvlText w:val="%1."/>
      <w:lvlJc w:val="left"/>
      <w:pPr>
        <w:ind w:left="720" w:hanging="360"/>
      </w:pPr>
    </w:lvl>
    <w:lvl w:ilvl="1" w:tplc="0F848806">
      <w:start w:val="1"/>
      <w:numFmt w:val="lowerLetter"/>
      <w:lvlText w:val="%2."/>
      <w:lvlJc w:val="left"/>
      <w:pPr>
        <w:ind w:left="1440" w:hanging="360"/>
      </w:pPr>
    </w:lvl>
    <w:lvl w:ilvl="2" w:tplc="DEC4939C">
      <w:start w:val="1"/>
      <w:numFmt w:val="lowerRoman"/>
      <w:lvlText w:val="%3."/>
      <w:lvlJc w:val="right"/>
      <w:pPr>
        <w:ind w:left="2160" w:hanging="180"/>
      </w:pPr>
    </w:lvl>
    <w:lvl w:ilvl="3" w:tplc="391EBE9E">
      <w:start w:val="1"/>
      <w:numFmt w:val="decimal"/>
      <w:lvlText w:val="%4."/>
      <w:lvlJc w:val="left"/>
      <w:pPr>
        <w:ind w:left="2880" w:hanging="360"/>
      </w:pPr>
    </w:lvl>
    <w:lvl w:ilvl="4" w:tplc="4D24E034">
      <w:start w:val="1"/>
      <w:numFmt w:val="lowerLetter"/>
      <w:lvlText w:val="%5."/>
      <w:lvlJc w:val="left"/>
      <w:pPr>
        <w:ind w:left="3600" w:hanging="360"/>
      </w:pPr>
    </w:lvl>
    <w:lvl w:ilvl="5" w:tplc="D88AA05E">
      <w:start w:val="1"/>
      <w:numFmt w:val="lowerRoman"/>
      <w:lvlText w:val="%6."/>
      <w:lvlJc w:val="right"/>
      <w:pPr>
        <w:ind w:left="4320" w:hanging="180"/>
      </w:pPr>
    </w:lvl>
    <w:lvl w:ilvl="6" w:tplc="9E1E8180">
      <w:start w:val="1"/>
      <w:numFmt w:val="decimal"/>
      <w:lvlText w:val="%7."/>
      <w:lvlJc w:val="left"/>
      <w:pPr>
        <w:ind w:left="5040" w:hanging="360"/>
      </w:pPr>
    </w:lvl>
    <w:lvl w:ilvl="7" w:tplc="90884004">
      <w:start w:val="1"/>
      <w:numFmt w:val="lowerLetter"/>
      <w:lvlText w:val="%8."/>
      <w:lvlJc w:val="left"/>
      <w:pPr>
        <w:ind w:left="5760" w:hanging="360"/>
      </w:pPr>
    </w:lvl>
    <w:lvl w:ilvl="8" w:tplc="2D9037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18204"/>
    <w:multiLevelType w:val="hybridMultilevel"/>
    <w:tmpl w:val="5C9E9BAE"/>
    <w:lvl w:ilvl="0" w:tplc="E0EC4DE8">
      <w:start w:val="1"/>
      <w:numFmt w:val="decimal"/>
      <w:lvlText w:val="%1."/>
      <w:lvlJc w:val="left"/>
      <w:pPr>
        <w:ind w:left="720" w:hanging="360"/>
      </w:pPr>
    </w:lvl>
    <w:lvl w:ilvl="1" w:tplc="2806CECC">
      <w:start w:val="1"/>
      <w:numFmt w:val="lowerLetter"/>
      <w:lvlText w:val="%2."/>
      <w:lvlJc w:val="left"/>
      <w:pPr>
        <w:ind w:left="1440" w:hanging="360"/>
      </w:pPr>
    </w:lvl>
    <w:lvl w:ilvl="2" w:tplc="E33E831E">
      <w:start w:val="1"/>
      <w:numFmt w:val="lowerRoman"/>
      <w:lvlText w:val="%3."/>
      <w:lvlJc w:val="right"/>
      <w:pPr>
        <w:ind w:left="2160" w:hanging="180"/>
      </w:pPr>
    </w:lvl>
    <w:lvl w:ilvl="3" w:tplc="B20CFCB0">
      <w:start w:val="1"/>
      <w:numFmt w:val="decimal"/>
      <w:lvlText w:val="%4."/>
      <w:lvlJc w:val="left"/>
      <w:pPr>
        <w:ind w:left="2880" w:hanging="360"/>
      </w:pPr>
    </w:lvl>
    <w:lvl w:ilvl="4" w:tplc="8A28AED4">
      <w:start w:val="1"/>
      <w:numFmt w:val="lowerLetter"/>
      <w:lvlText w:val="%5."/>
      <w:lvlJc w:val="left"/>
      <w:pPr>
        <w:ind w:left="3600" w:hanging="360"/>
      </w:pPr>
    </w:lvl>
    <w:lvl w:ilvl="5" w:tplc="A7388DEE">
      <w:start w:val="1"/>
      <w:numFmt w:val="lowerRoman"/>
      <w:lvlText w:val="%6."/>
      <w:lvlJc w:val="right"/>
      <w:pPr>
        <w:ind w:left="4320" w:hanging="180"/>
      </w:pPr>
    </w:lvl>
    <w:lvl w:ilvl="6" w:tplc="8B908402">
      <w:start w:val="1"/>
      <w:numFmt w:val="decimal"/>
      <w:lvlText w:val="%7."/>
      <w:lvlJc w:val="left"/>
      <w:pPr>
        <w:ind w:left="5040" w:hanging="360"/>
      </w:pPr>
    </w:lvl>
    <w:lvl w:ilvl="7" w:tplc="AC3A989E">
      <w:start w:val="1"/>
      <w:numFmt w:val="lowerLetter"/>
      <w:lvlText w:val="%8."/>
      <w:lvlJc w:val="left"/>
      <w:pPr>
        <w:ind w:left="5760" w:hanging="360"/>
      </w:pPr>
    </w:lvl>
    <w:lvl w:ilvl="8" w:tplc="7076EE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73691"/>
    <w:multiLevelType w:val="hybridMultilevel"/>
    <w:tmpl w:val="E6AAA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40384"/>
    <w:multiLevelType w:val="hybridMultilevel"/>
    <w:tmpl w:val="A99A1C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073146">
    <w:abstractNumId w:val="0"/>
  </w:num>
  <w:num w:numId="2" w16cid:durableId="1072001212">
    <w:abstractNumId w:val="1"/>
  </w:num>
  <w:num w:numId="3" w16cid:durableId="168838597">
    <w:abstractNumId w:val="3"/>
  </w:num>
  <w:num w:numId="4" w16cid:durableId="1853454780">
    <w:abstractNumId w:val="4"/>
  </w:num>
  <w:num w:numId="5" w16cid:durableId="1686397196">
    <w:abstractNumId w:val="6"/>
  </w:num>
  <w:num w:numId="6" w16cid:durableId="873007487">
    <w:abstractNumId w:val="5"/>
  </w:num>
  <w:num w:numId="7" w16cid:durableId="1100904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05"/>
    <w:rsid w:val="000176E3"/>
    <w:rsid w:val="00056DE4"/>
    <w:rsid w:val="000B72ED"/>
    <w:rsid w:val="001A1A02"/>
    <w:rsid w:val="001B05F5"/>
    <w:rsid w:val="001D2FD7"/>
    <w:rsid w:val="0021188B"/>
    <w:rsid w:val="00222F7D"/>
    <w:rsid w:val="002E2AFE"/>
    <w:rsid w:val="00304B46"/>
    <w:rsid w:val="00320A45"/>
    <w:rsid w:val="00341877"/>
    <w:rsid w:val="003B2A01"/>
    <w:rsid w:val="0044765F"/>
    <w:rsid w:val="0045458F"/>
    <w:rsid w:val="00486EE7"/>
    <w:rsid w:val="004F0CFD"/>
    <w:rsid w:val="004F0D07"/>
    <w:rsid w:val="005E0620"/>
    <w:rsid w:val="006036F6"/>
    <w:rsid w:val="00621E85"/>
    <w:rsid w:val="006311A6"/>
    <w:rsid w:val="00636437"/>
    <w:rsid w:val="006645FF"/>
    <w:rsid w:val="006D1F30"/>
    <w:rsid w:val="00736F35"/>
    <w:rsid w:val="00751E63"/>
    <w:rsid w:val="00815480"/>
    <w:rsid w:val="00841106"/>
    <w:rsid w:val="00846C8F"/>
    <w:rsid w:val="008C5866"/>
    <w:rsid w:val="008D3AB1"/>
    <w:rsid w:val="0090253A"/>
    <w:rsid w:val="009406CE"/>
    <w:rsid w:val="00963705"/>
    <w:rsid w:val="00991B03"/>
    <w:rsid w:val="00A44AAC"/>
    <w:rsid w:val="00AB7A46"/>
    <w:rsid w:val="00AD2DF5"/>
    <w:rsid w:val="00B95908"/>
    <w:rsid w:val="00BD7EE4"/>
    <w:rsid w:val="00BF71A9"/>
    <w:rsid w:val="00C137D4"/>
    <w:rsid w:val="00C14389"/>
    <w:rsid w:val="00C22AF0"/>
    <w:rsid w:val="00C24333"/>
    <w:rsid w:val="00C7302A"/>
    <w:rsid w:val="00CB1F93"/>
    <w:rsid w:val="00DD40AA"/>
    <w:rsid w:val="00DD6C15"/>
    <w:rsid w:val="00E9624C"/>
    <w:rsid w:val="00EC553C"/>
    <w:rsid w:val="00F05659"/>
    <w:rsid w:val="00F75E13"/>
    <w:rsid w:val="00FA349C"/>
    <w:rsid w:val="00FA7EB0"/>
    <w:rsid w:val="00FF07BA"/>
    <w:rsid w:val="04C81300"/>
    <w:rsid w:val="052DB7F8"/>
    <w:rsid w:val="056E9B40"/>
    <w:rsid w:val="08F5B8A3"/>
    <w:rsid w:val="08FA8CF6"/>
    <w:rsid w:val="0D125243"/>
    <w:rsid w:val="0E62582E"/>
    <w:rsid w:val="0FCE12C7"/>
    <w:rsid w:val="1295E8D8"/>
    <w:rsid w:val="149F50AC"/>
    <w:rsid w:val="1517D52D"/>
    <w:rsid w:val="151C687B"/>
    <w:rsid w:val="15C87039"/>
    <w:rsid w:val="1601B774"/>
    <w:rsid w:val="166C2878"/>
    <w:rsid w:val="17E89993"/>
    <w:rsid w:val="18D8FBA7"/>
    <w:rsid w:val="1DB21B99"/>
    <w:rsid w:val="1F3FFB37"/>
    <w:rsid w:val="20239C95"/>
    <w:rsid w:val="21896E36"/>
    <w:rsid w:val="22E58BBC"/>
    <w:rsid w:val="24C6A92C"/>
    <w:rsid w:val="254C14B9"/>
    <w:rsid w:val="274A094A"/>
    <w:rsid w:val="27E0CC44"/>
    <w:rsid w:val="28F5B1DD"/>
    <w:rsid w:val="29F250EC"/>
    <w:rsid w:val="334D8BF0"/>
    <w:rsid w:val="3387B82C"/>
    <w:rsid w:val="387BF466"/>
    <w:rsid w:val="39C4FFBC"/>
    <w:rsid w:val="3BEEDFD3"/>
    <w:rsid w:val="41504209"/>
    <w:rsid w:val="4335BDAC"/>
    <w:rsid w:val="4D360443"/>
    <w:rsid w:val="51019EB0"/>
    <w:rsid w:val="545EE1EE"/>
    <w:rsid w:val="5964ADF7"/>
    <w:rsid w:val="59FC4EC3"/>
    <w:rsid w:val="5EFB620E"/>
    <w:rsid w:val="6044AB0B"/>
    <w:rsid w:val="624CD137"/>
    <w:rsid w:val="66003C6B"/>
    <w:rsid w:val="6D38EAD0"/>
    <w:rsid w:val="72700EC5"/>
    <w:rsid w:val="79611D64"/>
    <w:rsid w:val="79ABC5EE"/>
    <w:rsid w:val="7B269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B765"/>
  <w15:chartTrackingRefBased/>
  <w15:docId w15:val="{F732BD02-35F8-4054-86E9-1951082C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3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3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3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3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3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3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3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3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3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3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3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3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370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370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37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37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37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37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3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3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3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37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37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370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3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370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3705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6645F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6645F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5F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86E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6EE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6EE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6E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6EE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730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chillencommissie@dela.n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ela.nl/privacy-statemen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dela.nl/service-en-contact/contact-met-ons-opnemen/klacht-of-compliment-indienen/geschillencommissi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ela.nl/service-en-contact/contact-met-ons-opnemen/klacht-of-compliment-indienen/geschillencommis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49fa5d-8583-4405-9b26-f22418ccc859" xsi:nil="true"/>
    <lcf76f155ced4ddcb4097134ff3c332f xmlns="cef023a9-bab2-4aa4-8ad7-431a7f14dd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D9D889BE67F4492B2FAA1584E955A" ma:contentTypeVersion="10" ma:contentTypeDescription="Een nieuw document maken." ma:contentTypeScope="" ma:versionID="cc33a2d21dde597e1fcf3569e1f37c2b">
  <xsd:schema xmlns:xsd="http://www.w3.org/2001/XMLSchema" xmlns:xs="http://www.w3.org/2001/XMLSchema" xmlns:p="http://schemas.microsoft.com/office/2006/metadata/properties" xmlns:ns2="cef023a9-bab2-4aa4-8ad7-431a7f14dd3e" xmlns:ns3="f349fa5d-8583-4405-9b26-f22418ccc859" targetNamespace="http://schemas.microsoft.com/office/2006/metadata/properties" ma:root="true" ma:fieldsID="f743320e73302671bc955bf9627cac3a" ns2:_="" ns3:_="">
    <xsd:import namespace="cef023a9-bab2-4aa4-8ad7-431a7f14dd3e"/>
    <xsd:import namespace="f349fa5d-8583-4405-9b26-f22418ccc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023a9-bab2-4aa4-8ad7-431a7f14d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0f0c16c-b9fe-4cb1-8395-6e0d053c9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9fa5d-8583-4405-9b26-f22418ccc8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5d9c09-884a-431f-9885-9702dae58f7b}" ma:internalName="TaxCatchAll" ma:showField="CatchAllData" ma:web="f349fa5d-8583-4405-9b26-f22418ccc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AF023E-70A6-4BDF-BAF3-9E1AE8C0E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41D5A-61C0-412F-BDEC-4A2D2F45E690}">
  <ds:schemaRefs>
    <ds:schemaRef ds:uri="http://schemas.microsoft.com/office/2006/metadata/properties"/>
    <ds:schemaRef ds:uri="http://schemas.microsoft.com/office/infopath/2007/PartnerControls"/>
    <ds:schemaRef ds:uri="f349fa5d-8583-4405-9b26-f22418ccc859"/>
    <ds:schemaRef ds:uri="cef023a9-bab2-4aa4-8ad7-431a7f14dd3e"/>
  </ds:schemaRefs>
</ds:datastoreItem>
</file>

<file path=customXml/itemProps3.xml><?xml version="1.0" encoding="utf-8"?>
<ds:datastoreItem xmlns:ds="http://schemas.openxmlformats.org/officeDocument/2006/customXml" ds:itemID="{11D02A9C-FB5A-4903-8B77-E283E3A15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f023a9-bab2-4aa4-8ad7-431a7f14dd3e"/>
    <ds:schemaRef ds:uri="f349fa5d-8583-4405-9b26-f22418ccc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3ce2ae9-4375-47c5-a292-8bb63d26d0b9}" enabled="0" method="" siteId="{73ce2ae9-4375-47c5-a292-8bb63d26d0b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Cooperatie DELA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Atasoy - Mähler</dc:creator>
  <cp:keywords/>
  <dc:description/>
  <cp:lastModifiedBy>Gonca Atasoy - Mähler</cp:lastModifiedBy>
  <cp:revision>18</cp:revision>
  <dcterms:created xsi:type="dcterms:W3CDTF">2026-03-27T08:46:00Z</dcterms:created>
  <dcterms:modified xsi:type="dcterms:W3CDTF">2026-07-28T07:38:00Z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0x010100B0BD9D889BE67F4492B2FAA1584E955A</vt:lpwstr>
  </property>
  <property fmtid="{D5CDD505-2E9C-101B-9397-08002B2CF9AE}" pid="3" name="MediaServiceImageTags">
    <vt:lpwstr/>
  </property>
</Properties>
</file>